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320" w:bottom="280" w:left="680" w:right="720"/>
        </w:sect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ind w:right="38"/>
        <w:jc w:val="right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-308382</wp:posOffset>
            </wp:positionV>
            <wp:extent cx="1962785" cy="71945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Bilag 8 | Beredskabsplan -</w:t>
      </w:r>
    </w:p>
    <w:p>
      <w:pPr>
        <w:pStyle w:val="BodyText"/>
        <w:spacing w:before="5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0"/>
        <w:ind w:left="760" w:right="0" w:firstLine="0"/>
        <w:jc w:val="left"/>
        <w:rPr>
          <w:rFonts w:ascii="Times New Roman"/>
          <w:b/>
          <w:sz w:val="22"/>
        </w:rPr>
      </w:pPr>
      <w:r>
        <w:rPr/>
        <w:pict>
          <v:group style="position:absolute;margin-left:612.729980pt;margin-top:-2.030461pt;width:48.3pt;height:14.55pt;mso-position-horizontal-relative:page;mso-position-vertical-relative:paragraph;z-index:1072" coordorigin="12255,-41" coordsize="966,291">
            <v:shape style="position:absolute;left:12265;top:-30;width:944;height:269" coordorigin="12265,-30" coordsize="944,269" path="m13209,-30l12311,-30,12304,-23,12304,-20,12299,-15,12299,-13,12297,-11,12297,-8,12292,-3,12292,-1,12289,1,12289,4,12287,6,12287,9,12285,11,12285,16,12282,18,12282,21,12280,23,12280,28,12277,30,12277,35,12275,37,12275,42,12273,45,12273,52,12270,54,12270,64,12268,66,12268,81,12265,83,12265,126,12268,129,12268,143,12270,145,12270,155,12273,157,12273,165,12275,167,12275,172,12277,174,12277,179,12280,181,12280,186,12282,189,12282,191,12285,193,12285,198,12287,201,12287,203,12289,205,12289,208,12292,210,12292,213,12297,217,12297,220,12299,222,12299,225,12304,229,12304,232,12311,239,13209,239,13202,232,13202,229,13197,225,13197,222,13195,220,13195,217,13190,213,13190,210,13188,208,13188,205,13185,203,13185,201,13183,198,13183,193,13180,191,13180,189,13178,186,13178,181,13176,179,13176,174,13173,172,13173,167,13171,165,13171,157,13168,155,13168,145,13166,143,13166,129,13164,126,13164,83,13166,81,13166,66,13168,64,13168,54,13171,52,13171,45,13173,42,13173,37,13176,35,13176,30,13178,28,13178,23,13180,21,13180,18,13183,16,13183,11,13185,9,13185,6,13188,4,13188,1,13190,-1,13190,-3,13195,-8,13195,-11,13197,-13,13197,-15,13202,-20,13202,-23,13209,-30xe" filled="true" fillcolor="#ffcccc" stroked="false">
              <v:path arrowok="t"/>
              <v:fill type="solid"/>
            </v:shape>
            <v:shape style="position:absolute;left:12265;top:-30;width:944;height:269" coordorigin="12265,-30" coordsize="944,269" path="m12311,239l12309,237,12306,234,12304,232,12304,229,12301,227,12299,225,12299,222,12297,220,12297,217,12294,215,12292,213,12292,210,12289,208,12289,205,12287,203,12287,201,12285,198,12285,196,12285,193,12282,191,12282,189,12280,186,12280,184,12280,181,12277,179,12277,177,12277,174,12275,172,12275,169,12275,167,12273,165,12273,162,12273,160,12273,157,12270,155,12270,153,12270,150,12270,148,12270,145,12268,143,12268,129,12265,126,12265,83,12268,81,12268,66,12270,64,12270,61,12270,59,12270,57,12270,54,12273,52,12273,49,12273,47,12273,45,12275,42,12275,40,12275,37,12277,35,12277,33,12277,30,12280,28,12280,25,12280,23,12282,21,12282,18,12285,16,12285,13,12285,11,12287,9,12287,6,12289,4,12289,1,12292,-1,12292,-3,12294,-6,12297,-8,12297,-11,12299,-13,12299,-15,12301,-18,12304,-20,12304,-23,12306,-25,12309,-27,12311,-30,13209,-30,13207,-27,13204,-25,13202,-23,13202,-20,13200,-18,13197,-15,13197,-13,13195,-11,13195,-8,13192,-6,13190,-3,13190,-1,13188,1,13188,4,13185,6,13185,9,13183,11,13183,13,13183,16,13180,18,13180,21,13178,23,13178,25,13178,28,13176,30,13176,33,13176,35,13173,37,13173,40,13173,42,13171,45,13171,47,13171,49,13171,52,13168,54,13168,57,13168,59,13168,61,13168,64,13166,66,13166,81,13164,83,13164,126,13166,129,13166,143,13168,145,13168,148,13168,150,13168,153,13168,155,13171,157,13171,160,13171,162,13171,165,13173,167,13173,169,13173,172,13176,174,13176,177,13176,179,13178,181,13178,184,13178,186,13180,189,13180,191,13183,193,13183,196,13183,198,13185,201,13185,203,13188,205,13188,208,13190,210,13190,213,13192,215,13195,217,13195,220,13197,222,13197,225,13200,227,13202,229,13202,232,13204,234,13207,237,13209,239,12311,239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81;top:-19;width:882;height:248" type="#_x0000_t202" filled="false" stroked="false">
              <v:textbox inset="0,0,0,0">
                <w:txbxContent>
                  <w:p>
                    <w:pPr>
                      <w:spacing w:before="4"/>
                      <w:ind w:left="11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10028428</wp:posOffset>
            </wp:positionH>
            <wp:positionV relativeFrom="paragraph">
              <wp:posOffset>-25786</wp:posOffset>
            </wp:positionV>
            <wp:extent cx="138683" cy="18440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808080"/>
          <w:sz w:val="22"/>
        </w:rPr>
        <w:t>Klik her for at angive tekst.</w:t>
      </w:r>
    </w:p>
    <w:p>
      <w:pPr>
        <w:spacing w:before="1"/>
        <w:ind w:left="1731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6840" w:h="11910" w:orient="landscape"/>
          <w:pgMar w:top="320" w:bottom="280" w:left="680" w:right="720"/>
          <w:cols w:num="2" w:equalWidth="0">
            <w:col w:w="11565" w:space="207"/>
            <w:col w:w="3668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26"/>
        </w:rPr>
      </w:pPr>
    </w:p>
    <w:tbl>
      <w:tblPr>
        <w:tblW w:w="0" w:type="auto"/>
        <w:jc w:val="left"/>
        <w:tblInd w:w="19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799"/>
        <w:gridCol w:w="3545"/>
      </w:tblGrid>
      <w:tr>
        <w:trPr>
          <w:trHeight w:val="547" w:hRule="atLeast"/>
        </w:trPr>
        <w:tc>
          <w:tcPr>
            <w:tcW w:w="15037" w:type="dxa"/>
            <w:gridSpan w:val="3"/>
            <w:shd w:val="clear" w:color="auto" w:fill="E4E4E4"/>
          </w:tcPr>
          <w:p>
            <w:pPr>
              <w:pStyle w:val="TableParagraph"/>
              <w:spacing w:before="159"/>
              <w:ind w:left="54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8 - Beredskabsplan</w:t>
            </w:r>
          </w:p>
        </w:tc>
      </w:tr>
      <w:tr>
        <w:trPr>
          <w:trHeight w:val="274" w:hRule="atLeast"/>
        </w:trPr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Hændelse</w:t>
            </w:r>
          </w:p>
        </w:tc>
        <w:tc>
          <w:tcPr>
            <w:tcW w:w="8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Hvad gør du?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6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Oplysninger</w:t>
            </w:r>
          </w:p>
        </w:tc>
      </w:tr>
      <w:tr>
        <w:trPr>
          <w:trHeight w:val="936" w:hRule="atLeast"/>
        </w:trPr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Arbejdsulykke</w:t>
            </w:r>
          </w:p>
        </w:tc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168" w:lineRule="exact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Stands ulykken og udsæt ikke dig selv 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fare.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Giv livreddende førstehjælp.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Ring 112 hvis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nødvendigt.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Kontakt byggepladsens arbejdsmiljøkoordinator.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9" w:val="left" w:leader="none"/>
                <w:tab w:pos="790" w:val="left" w:leader="none"/>
              </w:tabs>
              <w:spacing w:line="240" w:lineRule="auto" w:before="1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Afvent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hjælp.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9" w:firstLine="0"/>
              <w:rPr>
                <w:sz w:val="14"/>
              </w:rPr>
            </w:pPr>
            <w:r>
              <w:rPr>
                <w:sz w:val="14"/>
              </w:rPr>
              <w:t>Oplys præcis om ulykkesstedets adresse og lokalitet.</w:t>
            </w:r>
          </w:p>
          <w:p>
            <w:pPr>
              <w:pStyle w:val="TableParagraph"/>
              <w:ind w:left="69" w:right="387" w:firstLine="0"/>
              <w:rPr>
                <w:sz w:val="14"/>
              </w:rPr>
            </w:pPr>
            <w:r>
              <w:rPr>
                <w:sz w:val="14"/>
              </w:rPr>
              <w:t>Oplys om den tilskadekommendes tilstand. Førstehjælpsudstyr findes.</w:t>
            </w:r>
          </w:p>
          <w:p>
            <w:pPr>
              <w:pStyle w:val="TableParagraph"/>
              <w:ind w:left="69" w:firstLine="0"/>
              <w:rPr>
                <w:sz w:val="14"/>
              </w:rPr>
            </w:pPr>
            <w:r>
              <w:rPr>
                <w:sz w:val="14"/>
              </w:rPr>
              <w:t>Båre findes.</w:t>
            </w:r>
          </w:p>
        </w:tc>
      </w:tr>
      <w:tr>
        <w:trPr>
          <w:trHeight w:val="788" w:hRule="atLeast"/>
        </w:trPr>
        <w:tc>
          <w:tcPr>
            <w:tcW w:w="2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9" w:firstLine="0"/>
              <w:rPr>
                <w:sz w:val="14"/>
              </w:rPr>
            </w:pPr>
            <w:r>
              <w:rPr>
                <w:sz w:val="14"/>
              </w:rPr>
              <w:t>Beskrivelse til PSS om pladsens forholdsregler ved arbejdsulykker – hvem gør hvad? Hvor findes nødvendigt udstyr?</w:t>
            </w:r>
          </w:p>
        </w:tc>
      </w:tr>
      <w:tr>
        <w:trPr>
          <w:trHeight w:val="1192" w:hRule="atLeast"/>
        </w:trPr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Brandulykke</w:t>
            </w:r>
          </w:p>
        </w:tc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168" w:lineRule="exact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Forsøg at slukke branden uden fare for dig selv eller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andre.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Advar personer, som er tæt på brandstedet. Ved større brand advares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alle.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Fjern eventuelle trykflaske, luk for gassen – Uden at bringe dig selv 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fare.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Hjælp eventuelle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tilskadekommende.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240" w:lineRule="auto" w:before="1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Ring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112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Kontakt byggepladsens arbejdsmiljøkoordinator.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9" w:val="left" w:leader="none"/>
                <w:tab w:pos="790" w:val="left" w:leader="none"/>
              </w:tabs>
              <w:spacing w:line="152" w:lineRule="exact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Afvent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hjælp.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9" w:right="344" w:firstLine="0"/>
              <w:rPr>
                <w:sz w:val="14"/>
              </w:rPr>
            </w:pPr>
            <w:r>
              <w:rPr>
                <w:sz w:val="14"/>
              </w:rPr>
              <w:t>Oplys præcis om ulykkesstedets adresse og lokalitet.</w:t>
            </w:r>
          </w:p>
          <w:p>
            <w:pPr>
              <w:pStyle w:val="TableParagraph"/>
              <w:ind w:left="69" w:right="387" w:firstLine="0"/>
              <w:rPr>
                <w:sz w:val="14"/>
              </w:rPr>
            </w:pPr>
            <w:r>
              <w:rPr>
                <w:sz w:val="14"/>
              </w:rPr>
              <w:t>Oplys præcis om brandens omfang og eventuelle tilskadekommende.</w:t>
            </w:r>
          </w:p>
          <w:p>
            <w:pPr>
              <w:pStyle w:val="TableParagraph"/>
              <w:ind w:left="69" w:firstLine="0"/>
              <w:rPr>
                <w:sz w:val="14"/>
              </w:rPr>
            </w:pPr>
            <w:r>
              <w:rPr>
                <w:sz w:val="14"/>
              </w:rPr>
              <w:t>Brandslukningsudstyr findes.</w:t>
            </w:r>
          </w:p>
        </w:tc>
      </w:tr>
      <w:tr>
        <w:trPr>
          <w:trHeight w:val="758" w:hRule="atLeast"/>
        </w:trPr>
        <w:tc>
          <w:tcPr>
            <w:tcW w:w="2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69" w:firstLine="0"/>
              <w:rPr>
                <w:sz w:val="14"/>
              </w:rPr>
            </w:pPr>
            <w:r>
              <w:rPr>
                <w:sz w:val="14"/>
              </w:rPr>
              <w:t>Beskrivelse til PSS om pladsens forholdsregler ved brand – hvem gør hvad? Hvor findes nødvendigt udstyr?</w:t>
            </w:r>
          </w:p>
        </w:tc>
      </w:tr>
      <w:tr>
        <w:trPr>
          <w:trHeight w:val="1177" w:hRule="atLeast"/>
        </w:trPr>
        <w:tc>
          <w:tcPr>
            <w:tcW w:w="269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Miljøulykke</w:t>
            </w:r>
          </w:p>
        </w:tc>
        <w:tc>
          <w:tcPr>
            <w:tcW w:w="8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168" w:lineRule="exact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Stands - hvis muligt - miljøulykken uden fare for dig selv 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andre.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Hjælp eventuelle tilskadekommende. Livredende førstehjælp.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Ring 112 hvis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nødvendigt.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Giv almindelig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førstehjælp.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240" w:lineRule="auto" w:before="1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Tal beroligende til den tilskadekommende. Klargør transportvejen og send en person til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byggepladsen indgang.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Kontakt byggepladsens arbejdsmiljøkoordinator.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9" w:val="left" w:leader="none"/>
                <w:tab w:pos="790" w:val="left" w:leader="none"/>
              </w:tabs>
              <w:spacing w:line="137" w:lineRule="exact" w:before="0" w:after="0"/>
              <w:ind w:left="789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Afvent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hjælp.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9" w:right="344" w:firstLine="0"/>
              <w:rPr>
                <w:sz w:val="14"/>
              </w:rPr>
            </w:pPr>
            <w:r>
              <w:rPr>
                <w:sz w:val="14"/>
              </w:rPr>
              <w:t>Oplys præcis om ulykkesstedets adresse og lokalitet.</w:t>
            </w:r>
          </w:p>
          <w:p>
            <w:pPr>
              <w:pStyle w:val="TableParagraph"/>
              <w:ind w:left="69" w:right="191" w:firstLine="0"/>
              <w:rPr>
                <w:sz w:val="14"/>
              </w:rPr>
            </w:pPr>
            <w:r>
              <w:rPr>
                <w:sz w:val="14"/>
              </w:rPr>
              <w:t>Oplys så præcis som muligt om miljøulykkens omfang og eventuelle tilskadekommende.</w:t>
            </w:r>
          </w:p>
          <w:p>
            <w:pPr>
              <w:pStyle w:val="TableParagraph"/>
              <w:ind w:left="69" w:firstLine="0"/>
              <w:rPr>
                <w:sz w:val="14"/>
              </w:rPr>
            </w:pPr>
            <w:r>
              <w:rPr>
                <w:sz w:val="14"/>
              </w:rPr>
              <w:t>Miljøberedskabsudstyr findes.</w:t>
            </w:r>
          </w:p>
        </w:tc>
      </w:tr>
      <w:tr>
        <w:trPr>
          <w:trHeight w:val="742" w:hRule="atLeast"/>
        </w:trPr>
        <w:tc>
          <w:tcPr>
            <w:tcW w:w="269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69" w:firstLine="0"/>
              <w:rPr>
                <w:sz w:val="14"/>
              </w:rPr>
            </w:pPr>
            <w:r>
              <w:rPr>
                <w:sz w:val="14"/>
              </w:rPr>
              <w:t>Beskrivelse til PSS om pladsens forholdsregler ved udslip og miljøulykker – hvem gør hvad? Hvor findes nødvendigt udstyr?</w:t>
            </w:r>
          </w:p>
        </w:tc>
      </w:tr>
    </w:tbl>
    <w:p>
      <w:pPr>
        <w:pStyle w:val="BodyText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6840" w:h="11910" w:orient="landscape"/>
          <w:pgMar w:top="320" w:bottom="280" w:left="680" w:right="720"/>
        </w:sect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BodyText"/>
        <w:ind w:left="107"/>
      </w:pPr>
      <w:r>
        <w:rPr/>
        <w:t>ALARM: </w:t>
      </w:r>
      <w:r>
        <w:rPr>
          <w:b/>
          <w:color w:val="FF0000"/>
        </w:rPr>
        <w:t>112 </w:t>
      </w:r>
      <w:r>
        <w:rPr/>
        <w:t>– POLITI: </w:t>
      </w:r>
      <w:r>
        <w:rPr>
          <w:b/>
          <w:color w:val="FF0000"/>
        </w:rPr>
        <w:t>114 </w:t>
      </w:r>
      <w:r>
        <w:rPr/>
        <w:t>(76141448) – ARBEJDSTILSYNET: 70121288 – ARBEJDSMILJØKOORDINATOR: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20"/>
        <w:ind w:left="107" w:right="0" w:firstLine="0"/>
        <w:jc w:val="left"/>
        <w:rPr>
          <w:rFonts w:ascii="Times New Roman"/>
          <w:sz w:val="14"/>
        </w:rPr>
      </w:pPr>
      <w:r>
        <w:rPr/>
        <w:pict>
          <v:group style="position:absolute;margin-left:585.369995pt;margin-top:.235156pt;width:70.25pt;height:14.55pt;mso-position-horizontal-relative:page;mso-position-vertical-relative:paragraph;z-index:1144" coordorigin="11707,5" coordsize="1405,291">
            <v:shape style="position:absolute;left:11718;top:15;width:1383;height:269" coordorigin="11718,16" coordsize="1383,269" path="m13101,16l11764,16,11757,23,11757,25,11752,30,11752,32,11749,35,11749,37,11745,42,11745,44,11742,47,11742,49,11740,52,11740,54,11737,56,11737,61,11735,64,11735,66,11733,68,11733,73,11730,76,11730,80,11728,83,11728,88,11725,90,11725,97,11723,100,11723,109,11721,112,11721,126,11718,128,11718,172,11721,174,11721,188,11723,191,11723,200,11725,203,11725,210,11728,212,11728,217,11730,220,11730,224,11733,227,11733,232,11735,234,11735,236,11737,239,11737,244,11740,246,11740,248,11742,251,11742,253,11745,256,11745,258,11749,263,11749,265,11752,268,11752,270,11757,275,11757,277,11764,284,13101,284,13094,277,13094,275,13089,270,13089,268,13087,265,13087,263,13082,258,13082,256,13080,253,13080,251,13077,248,13077,246,13075,244,13075,239,13072,236,13072,234,13070,232,13070,227,13068,224,13068,220,13065,217,13065,212,13063,210,13063,203,13060,200,13060,191,13058,188,13058,174,13056,172,13056,128,13058,126,13058,112,13060,109,13060,100,13063,97,13063,90,13065,88,13065,83,13068,80,13068,76,13070,73,13070,68,13072,66,13072,64,13075,61,13075,56,13077,54,13077,52,13080,49,13080,47,13082,44,13082,42,13087,37,13087,35,13089,32,13089,30,13094,25,13094,23,13101,16xe" filled="true" fillcolor="#ffcccc" stroked="false">
              <v:path arrowok="t"/>
              <v:fill type="solid"/>
            </v:shape>
            <v:shape style="position:absolute;left:11718;top:15;width:1383;height:269" coordorigin="11718,16" coordsize="1383,269" path="m11764,284l11761,282,11759,280,11757,277,11757,275,11754,272,11752,270,11752,268,11749,265,11749,263,11747,260,11745,258,11745,256,11742,253,11742,251,11740,248,11740,246,11737,244,11737,241,11737,239,11735,236,11735,234,11733,232,11733,229,11733,227,11730,224,11730,222,11730,220,11728,217,11728,215,11728,212,11725,210,11725,208,11725,205,11725,203,11723,200,11723,198,11723,196,11723,193,11723,191,11721,188,11721,174,11718,172,11718,128,11721,126,11721,112,11723,109,11723,107,11723,104,11723,102,11723,100,11725,97,11725,95,11725,92,11725,90,11728,88,11728,85,11728,83,11730,80,11730,78,11730,76,11733,73,11733,71,11733,68,11735,66,11735,64,11737,61,11737,59,11737,56,11740,54,11740,52,11742,49,11742,47,11745,44,11745,42,11747,40,11749,37,11749,35,11752,32,11752,30,11754,28,11757,25,11757,23,11759,20,11761,18,11764,16,13101,16,13099,18,13096,20,13094,23,13094,25,13092,28,13089,30,13089,32,13087,35,13087,37,13084,40,13082,42,13082,44,13080,47,13080,49,13077,52,13077,54,13075,56,13075,59,13075,61,13072,64,13072,66,13070,68,13070,71,13070,73,13068,76,13068,78,13068,80,13065,83,13065,85,13065,88,13063,90,13063,92,13063,95,13063,97,13060,100,13060,102,13060,104,13060,107,13060,109,13058,112,13058,126,13056,128,13056,172,13058,174,13058,188,13060,191,13060,193,13060,196,13060,198,13060,200,13063,203,13063,205,13063,208,13063,210,13065,212,13065,215,13065,217,13068,220,13068,222,13068,224,13070,227,13070,229,13070,232,13072,234,13072,236,13075,239,13075,241,13075,244,13077,246,13077,248,13080,251,13080,253,13082,256,13082,258,13084,260,13087,263,13087,265,13089,268,13089,270,13092,272,13094,275,13094,277,13096,280,13099,282,13101,284,11764,284xe" filled="false" stroked="true" strokeweight="1.08pt" strokecolor="#ff0000">
              <v:path arrowok="t"/>
              <v:stroke dashstyle="solid"/>
            </v:shape>
            <v:shape style="position:absolute;left:11733;top:26;width:1322;height:248" type="#_x0000_t202" filled="false" stroked="false">
              <v:textbox inset="0,0,0,0">
                <w:txbxContent>
                  <w:p>
                    <w:pPr>
                      <w:spacing w:before="4"/>
                      <w:ind w:left="11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NAVN/NUMMER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9290811</wp:posOffset>
            </wp:positionH>
            <wp:positionV relativeFrom="paragraph">
              <wp:posOffset>2986</wp:posOffset>
            </wp:positionV>
            <wp:extent cx="138683" cy="18440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8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08080"/>
          <w:sz w:val="14"/>
        </w:rPr>
        <w:t>Klik her for at angive tekst.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6840" w:h="11910" w:orient="landscape"/>
          <w:pgMar w:top="320" w:bottom="280" w:left="680" w:right="720"/>
          <w:cols w:num="2" w:equalWidth="0">
            <w:col w:w="11004" w:space="1310"/>
            <w:col w:w="3126"/>
          </w:cols>
        </w:sect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320" w:bottom="280" w:left="680" w:right="720"/>
        </w:sectPr>
      </w:pPr>
    </w:p>
    <w:p>
      <w:pPr>
        <w:pStyle w:val="BodyText"/>
        <w:spacing w:before="99"/>
        <w:ind w:left="4319"/>
      </w:pPr>
      <w:r>
        <w:rPr/>
        <w:t>BYGGEPLADSENS</w:t>
      </w:r>
      <w:r>
        <w:rPr>
          <w:spacing w:val="-19"/>
        </w:rPr>
        <w:t> </w:t>
      </w:r>
      <w:r>
        <w:rPr/>
        <w:t>ADRESSE: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965" w:right="0" w:firstLine="0"/>
        <w:jc w:val="left"/>
        <w:rPr>
          <w:rFonts w:ascii="Times New Roman"/>
          <w:sz w:val="14"/>
        </w:rPr>
      </w:pPr>
      <w:r>
        <w:rPr/>
        <w:pict>
          <v:group style="position:absolute;margin-left:397.309998pt;margin-top:-5.760847pt;width:47.65pt;height:14.55pt;mso-position-horizontal-relative:page;mso-position-vertical-relative:paragraph;z-index:1216" coordorigin="7946,-115" coordsize="953,291">
            <v:shape style="position:absolute;left:7957;top:-105;width:932;height:269" coordorigin="7957,-104" coordsize="932,269" path="m8888,-104l8003,-104,7995,-97,7995,-95,7991,-90,7991,-88,7988,-85,7988,-83,7983,-78,7983,-76,7981,-73,7981,-71,7979,-68,7979,-66,7976,-64,7976,-59,7974,-56,7974,-54,7971,-52,7971,-47,7969,-44,7969,-40,7967,-37,7967,-32,7964,-30,7964,-23,7962,-20,7962,-11,7959,-8,7959,6,7957,8,7957,52,7959,54,7959,68,7962,71,7962,80,7964,83,7964,90,7967,92,7967,97,7969,100,7969,104,7971,107,7971,112,7974,114,7974,116,7976,119,7976,124,7979,126,7979,128,7981,131,7981,133,7983,136,7983,138,7988,143,7988,145,7991,148,7991,150,7995,155,7995,157,8003,164,8888,164,8881,157,8881,155,8876,150,8876,148,8874,145,8874,143,8869,138,8869,136,8867,133,8867,131,8864,128,8864,126,8862,124,8862,119,8859,116,8859,114,8857,112,8857,107,8855,104,8855,100,8852,97,8852,92,8850,90,8850,83,8847,80,8847,71,8845,68,8845,54,8843,52,8843,8,8845,6,8845,-8,8847,-11,8847,-20,8850,-23,8850,-30,8852,-32,8852,-37,8855,-40,8855,-44,8857,-47,8857,-52,8859,-54,8859,-56,8862,-59,8862,-64,8864,-66,8864,-68,8867,-71,8867,-73,8869,-76,8869,-78,8874,-83,8874,-85,8876,-88,8876,-90,8881,-95,8881,-97,8888,-104xe" filled="true" fillcolor="#ffcccc" stroked="false">
              <v:path arrowok="t"/>
              <v:fill type="solid"/>
            </v:shape>
            <v:shape style="position:absolute;left:7957;top:-105;width:932;height:269" coordorigin="7957,-104" coordsize="932,269" path="m8003,164l8000,162,7998,160,7995,157,7995,155,7993,152,7991,150,7991,148,7988,145,7988,143,7986,140,7983,138,7983,136,7981,133,7981,131,7979,128,7979,126,7976,124,7976,121,7976,119,7974,116,7974,114,7971,112,7971,109,7971,107,7969,104,7969,102,7969,100,7967,97,7967,95,7967,92,7964,90,7964,88,7964,85,7964,83,7962,80,7962,78,7962,76,7962,73,7962,71,7959,68,7959,54,7957,52,7957,8,7959,6,7959,-8,7962,-11,7962,-13,7962,-16,7962,-18,7962,-20,7964,-23,7964,-25,7964,-28,7964,-30,7967,-32,7967,-35,7967,-37,7969,-40,7969,-42,7969,-44,7971,-47,7971,-49,7971,-52,7974,-54,7974,-56,7976,-59,7976,-61,7976,-64,7979,-66,7979,-68,7981,-71,7981,-73,7983,-76,7983,-78,7986,-80,7988,-83,7988,-85,7991,-88,7991,-90,7993,-92,7995,-95,7995,-97,7998,-100,8000,-102,8003,-104,8888,-104,8886,-102,8883,-100,8881,-97,8881,-95,8879,-92,8876,-90,8876,-88,8874,-85,8874,-83,8871,-80,8869,-78,8869,-76,8867,-73,8867,-71,8864,-68,8864,-66,8862,-64,8862,-61,8862,-59,8859,-56,8859,-54,8857,-52,8857,-49,8857,-47,8855,-44,8855,-42,8855,-40,8852,-37,8852,-35,8852,-32,8850,-30,8850,-28,8850,-25,8850,-23,8847,-20,8847,-18,8847,-16,8847,-13,8847,-11,8845,-8,8845,6,8843,8,8843,52,8845,54,8845,68,8847,71,8847,73,8847,76,8847,78,8847,80,8850,83,8850,85,8850,88,8850,90,8852,92,8852,95,8852,97,8855,100,8855,102,8855,104,8857,107,8857,109,8857,112,8859,114,8859,116,8862,119,8862,121,8862,124,8864,126,8864,128,8867,131,8867,133,8869,136,8869,138,8871,140,8874,143,8874,145,8876,148,8876,150,8879,152,8881,155,8881,157,8883,160,8886,162,8888,164,8003,164xe" filled="false" stroked="true" strokeweight="1.08pt" strokecolor="#ff0000">
              <v:path arrowok="t"/>
              <v:stroke dashstyle="solid"/>
            </v:shape>
            <v:shape style="position:absolute;left:7972;top:-94;width:869;height:248" type="#_x0000_t202" filled="false" stroked="false">
              <v:textbox inset="0,0,0,0">
                <w:txbxContent>
                  <w:p>
                    <w:pPr>
                      <w:spacing w:before="4"/>
                      <w:ind w:left="11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ADRESSE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6614286</wp:posOffset>
            </wp:positionH>
            <wp:positionV relativeFrom="paragraph">
              <wp:posOffset>-73162</wp:posOffset>
            </wp:positionV>
            <wp:extent cx="138683" cy="18435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8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08080"/>
          <w:sz w:val="14"/>
        </w:rPr>
        <w:t>Klik her for at angive tekst.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6840" w:h="11910" w:orient="landscape"/>
          <w:pgMar w:top="320" w:bottom="280" w:left="680" w:right="720"/>
          <w:cols w:num="2" w:equalWidth="0">
            <w:col w:w="7203" w:space="40"/>
            <w:col w:w="8197"/>
          </w:cols>
        </w:sectPr>
      </w:pP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line="243" w:lineRule="exact" w:before="99"/>
        <w:ind w:left="5257" w:right="5832" w:firstLine="0"/>
        <w:jc w:val="center"/>
        <w:rPr>
          <w:b/>
          <w:sz w:val="20"/>
        </w:rPr>
      </w:pPr>
      <w:r>
        <w:rPr>
          <w:b/>
          <w:sz w:val="20"/>
        </w:rPr>
        <w:t>VED EL ULYKKER: </w:t>
      </w:r>
      <w:r>
        <w:rPr>
          <w:b/>
          <w:color w:val="FF0000"/>
          <w:sz w:val="20"/>
        </w:rPr>
        <w:t>AFBRYD STRØMMEN</w:t>
      </w:r>
    </w:p>
    <w:p>
      <w:pPr>
        <w:spacing w:line="243" w:lineRule="exact" w:before="0"/>
        <w:ind w:left="236" w:right="0" w:firstLine="0"/>
        <w:jc w:val="left"/>
        <w:rPr>
          <w:sz w:val="20"/>
        </w:rPr>
      </w:pPr>
      <w:r>
        <w:rPr>
          <w:b/>
          <w:sz w:val="20"/>
        </w:rPr>
        <w:t>VED FUND AF UFORUDSETE FARLIGE STOFFER: </w:t>
      </w:r>
      <w:r>
        <w:rPr>
          <w:b/>
          <w:color w:val="FF0000"/>
          <w:sz w:val="20"/>
        </w:rPr>
        <w:t>STOP ARBEJDET </w:t>
      </w:r>
      <w:r>
        <w:rPr>
          <w:sz w:val="20"/>
        </w:rPr>
        <w:t>OG KONTAKT BYGGELEDER ELLER ARBEJDSMILJØKOORDINATOR</w:t>
      </w:r>
    </w:p>
    <w:sectPr>
      <w:type w:val="continuous"/>
      <w:pgSz w:w="16840" w:h="11910" w:orient="landscape"/>
      <w:pgMar w:top="32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9" w:hanging="360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981" w:hanging="36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782" w:hanging="36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6382" w:hanging="36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7183" w:hanging="360"/>
      </w:pPr>
      <w:rPr>
        <w:rFonts w:hint="default"/>
        <w:lang w:val="da-DY" w:eastAsia="da-DY" w:bidi="da-DY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9" w:hanging="360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981" w:hanging="36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782" w:hanging="36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6382" w:hanging="36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7183" w:hanging="360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9" w:hanging="360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981" w:hanging="36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782" w:hanging="36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6382" w:hanging="36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7183" w:hanging="360"/>
      </w:pPr>
      <w:rPr>
        <w:rFonts w:hint="default"/>
        <w:lang w:val="da-DY" w:eastAsia="da-DY" w:bidi="da-DY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da-DY" w:eastAsia="da-DY" w:bidi="da-DY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ind w:left="789" w:hanging="360"/>
    </w:pPr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2019-06-21T08:34:55Z</dcterms:created>
  <dcterms:modified xsi:type="dcterms:W3CDTF">2019-06-21T08:34:55Z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